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Диктант.</w:t>
      </w:r>
    </w:p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Ш</w:t>
      </w:r>
      <w:proofErr w:type="gramEnd"/>
      <w:r>
        <w:rPr>
          <w:rFonts w:ascii="Arial" w:hAnsi="Arial" w:cs="Arial"/>
          <w:color w:val="000000"/>
          <w:sz w:val="21"/>
          <w:szCs w:val="21"/>
        </w:rPr>
        <w:t>әфкатьлелек.</w:t>
      </w:r>
    </w:p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Ш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әфкать, шәфкатьлелек.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Нинди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тирән мәгънә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ята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бу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с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>үзләрдә.</w:t>
      </w:r>
    </w:p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Без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арыбыз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бергә җыелышып,ялгыз яшәүче Хәбирә әбигә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бардык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Ул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урын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өстендә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ята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Һәрберебез үзенә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эш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табып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аны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ахырына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кадәр җиткерде. Без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эшне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бик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телә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эшләдек. Хәбирә әбинең хәтта күңеле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йомшарды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Аның иреннәре безгә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р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әхмәт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укый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иде.Әби- бабайларның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аздан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гына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да күңелләре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Шуңа кү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р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ә дә без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аларга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булышырга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ярдәм итәргә, күңелләрен күрергә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тиешбез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*** 1)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калын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хәреф белән бирелгән җөмләләрдән исемнәрне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табарга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</w:p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i/>
          <w:iCs/>
          <w:color w:val="000000"/>
          <w:sz w:val="21"/>
          <w:szCs w:val="21"/>
        </w:rPr>
        <w:t>) шәфкатьлелек</w:t>
      </w:r>
      <w:r>
        <w:rPr>
          <w:rFonts w:ascii="Arial" w:hAnsi="Arial" w:cs="Arial"/>
          <w:color w:val="000000"/>
          <w:sz w:val="21"/>
          <w:szCs w:val="21"/>
        </w:rPr>
        <w:t xml:space="preserve"> сүзенә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морфологик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анализ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ясарга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</w:p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3)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текстагы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алмашлыкларны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билгеләргә.</w:t>
      </w:r>
    </w:p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** 1)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i/>
          <w:iCs/>
          <w:color w:val="000000"/>
          <w:sz w:val="21"/>
          <w:szCs w:val="21"/>
        </w:rPr>
        <w:t>)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шәфкатьлелек</w:t>
      </w:r>
      <w:r>
        <w:rPr>
          <w:rFonts w:ascii="Arial" w:hAnsi="Arial" w:cs="Arial"/>
          <w:color w:val="000000"/>
          <w:sz w:val="21"/>
          <w:szCs w:val="21"/>
        </w:rPr>
        <w:t xml:space="preserve"> сүзенә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морфологик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анализ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ясарга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</w:p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2)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текстагы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алмашлыкларны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билгеләргә.</w:t>
      </w:r>
    </w:p>
    <w:p w:rsidR="00F028C4" w:rsidRDefault="00F028C4" w:rsidP="00F028C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 1) 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шәфкатьлелек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 сүзенә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морфологик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анализ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ясарга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</w:p>
    <w:p w:rsidR="000D144E" w:rsidRDefault="000D144E"/>
    <w:sectPr w:rsidR="000D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28C4"/>
    <w:rsid w:val="000D144E"/>
    <w:rsid w:val="00F0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Рузалия</dc:creator>
  <cp:keywords/>
  <dc:description/>
  <cp:lastModifiedBy>Рузалия</cp:lastModifiedBy>
  <cp:revision>2</cp:revision>
  <dcterms:created xsi:type="dcterms:W3CDTF">2022-12-09T14:29:00Z</dcterms:created>
  <dcterms:modified xsi:type="dcterms:W3CDTF">2022-12-09T14:29:00Z</dcterms:modified>
</cp:coreProperties>
</file>